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Biography - Short </w:t>
      </w:r>
    </w:p>
    <w:p w:rsidR="00000000" w:rsidDel="00000000" w:rsidP="00000000" w:rsidRDefault="00000000" w:rsidRPr="00000000" w14:paraId="00000004">
      <w:pPr>
        <w:spacing w:after="160" w:line="24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850CH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276225</wp:posOffset>
            </wp:positionV>
            <wp:extent cx="2936035" cy="3925351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6035" cy="39253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Armin Hokmi is an artist working with live performance between theater and dance. He began his artistic works in 2009 as a performer with independent theater in Rasht, Iran. He later continued to work and study abroad toward experiences with multiple performative practices, mediums and expressions. He holds a B.A. in acting from Norwegian Theatre Academy (2015-2018) and has received his M.A. in Solo/Dance/Authorship at HZT Berlin (2019-2021). 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Working through text, dances and choreographies, recent works include Passages (2019), Public Dance, Permutable Stage (2021) and International Dance (2022) which premiered at Uferstudios in Berlin. 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As a dancer and performer he has worked with artists such as Mette Ingvartsen, Kasper Ravnhøj, Hooman Sharifi and Phillip Zarrilli among others. Armin currently lives and works in Berlin.</w:t>
      </w:r>
    </w:p>
    <w:p w:rsidR="00000000" w:rsidDel="00000000" w:rsidP="00000000" w:rsidRDefault="00000000" w:rsidRPr="00000000" w14:paraId="0000000A">
      <w:pPr>
        <w:spacing w:after="160" w:line="36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36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Contact: Arminhokmi@gmail.com</w:t>
      </w:r>
    </w:p>
    <w:p w:rsidR="00000000" w:rsidDel="00000000" w:rsidP="00000000" w:rsidRDefault="00000000" w:rsidRPr="00000000" w14:paraId="0000000D">
      <w:pPr>
        <w:spacing w:after="160" w:line="36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360" w:lineRule="auto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36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br w:type="textWrapping"/>
        <w:t xml:space="preserve">Shorter Version: 600CH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Armin Hokmi is an artist working with live performance between theater and dance.</w:t>
      </w:r>
      <w:r w:rsidDel="00000000" w:rsidR="00000000" w:rsidRPr="00000000">
        <w:rPr>
          <w:rFonts w:ascii="Courier New" w:cs="Courier New" w:eastAsia="Courier New" w:hAnsi="Courier New"/>
          <w:sz w:val="23"/>
          <w:szCs w:val="23"/>
          <w:rtl w:val="0"/>
        </w:rPr>
        <w:t xml:space="preserve"> He began his artistic works in 2009 as a performer with independent theater in Iran. He later continued to work and study abroad toward experiences with multiple performative practices, mediums and expressions. He has received his M.A. in Solo/Dance/Authorship at HZT Berlin. His recent projects Public Dance, Permutable Stage (2021) and International Dance (2022) premiered at Uferstudios in Berlin. As a dancer he has worked with artists such as Mette Ingvartsen, Kasper Ravnhøj, Hooman Sharifi among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t xml:space="preserve">Contact: Arminhokmi@gmail.com</w:t>
      </w:r>
    </w:p>
    <w:p w:rsidR="00000000" w:rsidDel="00000000" w:rsidP="00000000" w:rsidRDefault="00000000" w:rsidRPr="00000000" w14:paraId="00000011">
      <w:pPr>
        <w:spacing w:after="160" w:lin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240" w:before="240" w:line="36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C6aALAeq/T6qKydtB3J+ScwCgA==">AMUW2mWj0AyqFc5t+AFL6NO9ZjJEVTGvvfZDjCAL1uBbBrhiazNI6jsvx5gYFBhTmWJBVR32Bhb3Fm745jDAF7uNPgGKYjBdJ/9tWSxzv2E2XVdpMEbtz5A=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